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05E9E4C">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652F49C0"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6B8DEDD0" w:rsidR="00A37012" w:rsidRDefault="0008560D" w:rsidP="00A809BD">
                              <w:pPr>
                                <w:pStyle w:val="PODTYTU"/>
                                <w:spacing w:before="2160"/>
                                <w:jc w:val="center"/>
                              </w:pPr>
                              <w:r w:rsidRPr="0008560D">
                                <w:t xml:space="preserve">Wykonanie robót budowlanych w branży elektroenergetycznej na terenie działania OŁD w RE Łódź oraz RE Zgierz-Pabianice </w:t>
                              </w:r>
                              <w:r>
                                <w:br/>
                              </w:r>
                              <w:r w:rsidRPr="0008560D">
                                <w:t>w podziale na 4 części</w:t>
                              </w:r>
                            </w:p>
                            <w:p w14:paraId="740DC77E" w14:textId="2505311F" w:rsidR="00A37012" w:rsidRDefault="00A37012" w:rsidP="00A809BD">
                              <w:pPr>
                                <w:pStyle w:val="tekst"/>
                                <w:spacing w:before="720"/>
                                <w:jc w:val="center"/>
                              </w:pPr>
                              <w:r w:rsidRPr="006E100D">
                                <w:t>Nume</w:t>
                              </w:r>
                              <w:r>
                                <w:t>r Postępowania:</w:t>
                              </w:r>
                              <w:r>
                                <w:tab/>
                              </w:r>
                              <w:r w:rsidR="00BB2FF8">
                                <w:t>POST/DYS/OLD/GZ/0</w:t>
                              </w:r>
                              <w:r w:rsidR="0008560D">
                                <w:t>416</w:t>
                              </w:r>
                              <w:r w:rsidR="00BB2FF8">
                                <w:t>2</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7BAE32F"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3235B2">
                                <w:rPr>
                                  <w:noProof/>
                                </w:rPr>
                                <w:t>21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652F49C0"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6B8DEDD0" w:rsidR="00A37012" w:rsidRDefault="0008560D" w:rsidP="00A809BD">
                        <w:pPr>
                          <w:pStyle w:val="PODTYTU"/>
                          <w:spacing w:before="2160"/>
                          <w:jc w:val="center"/>
                        </w:pPr>
                        <w:r w:rsidRPr="0008560D">
                          <w:t xml:space="preserve">Wykonanie robót budowlanych w branży elektroenergetycznej na terenie działania OŁD w RE Łódź oraz RE Zgierz-Pabianice </w:t>
                        </w:r>
                        <w:r>
                          <w:br/>
                        </w:r>
                        <w:r w:rsidRPr="0008560D">
                          <w:t>w podziale na 4 części</w:t>
                        </w:r>
                      </w:p>
                      <w:p w14:paraId="740DC77E" w14:textId="2505311F" w:rsidR="00A37012" w:rsidRDefault="00A37012" w:rsidP="00A809BD">
                        <w:pPr>
                          <w:pStyle w:val="tekst"/>
                          <w:spacing w:before="720"/>
                          <w:jc w:val="center"/>
                        </w:pPr>
                        <w:r w:rsidRPr="006E100D">
                          <w:t>Nume</w:t>
                        </w:r>
                        <w:r>
                          <w:t>r Postępowania:</w:t>
                        </w:r>
                        <w:r>
                          <w:tab/>
                        </w:r>
                        <w:r w:rsidR="00BB2FF8">
                          <w:t>POST/DYS/OLD/GZ/0</w:t>
                        </w:r>
                        <w:r w:rsidR="0008560D">
                          <w:t>416</w:t>
                        </w:r>
                        <w:r w:rsidR="00BB2FF8">
                          <w:t>2</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7BAE32F"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3235B2">
                          <w:rPr>
                            <w:noProof/>
                          </w:rPr>
                          <w:t>21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3235B2">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3235B2">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3235B2">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3235B2">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3235B2">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3235B2">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3235B2">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3235B2">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3235B2">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3235B2">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3235B2">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3235B2">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3235B2">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3235B2">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3235B2">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3235B2">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3235B2">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3235B2">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3235B2"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45B364DF"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t>
      </w:r>
      <w:r w:rsidR="00BB2FF8">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561DE4EB"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t>
      </w:r>
      <w:r w:rsidR="00BB2FF8">
        <w:rPr>
          <w:sz w:val="20"/>
        </w:rPr>
        <w:br/>
      </w:r>
      <w:r w:rsidRPr="00C62503">
        <w:rPr>
          <w:sz w:val="20"/>
        </w:rPr>
        <w:t xml:space="preserve">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7C287A2C" w:rsidR="008F38F2" w:rsidRPr="00BB2FF8" w:rsidRDefault="008F38F2" w:rsidP="008F38F2">
      <w:pPr>
        <w:numPr>
          <w:ilvl w:val="2"/>
          <w:numId w:val="6"/>
        </w:numPr>
        <w:spacing w:before="120" w:after="120" w:line="24" w:lineRule="atLeast"/>
        <w:jc w:val="both"/>
        <w:rPr>
          <w:color w:val="002060"/>
          <w:sz w:val="20"/>
        </w:rPr>
      </w:pPr>
      <w:r w:rsidRPr="00BB2FF8">
        <w:rPr>
          <w:color w:val="002060"/>
          <w:sz w:val="20"/>
        </w:rPr>
        <w:t>Zamawiający najpierw dokona oceny Ofert, a następnie zbada, czy Wykonawca, którego Oferta została oceniona jako najkorzystniejsza, nie podlega wykluczeniu oraz spełnia warunki ud</w:t>
      </w:r>
      <w:r w:rsidR="00BB2FF8" w:rsidRPr="00BB2FF8">
        <w:rPr>
          <w:color w:val="002060"/>
          <w:sz w:val="20"/>
        </w:rPr>
        <w:t>ziału w Postępowaniu zakupowym</w:t>
      </w:r>
      <w:r w:rsidR="00BB2FF8">
        <w:rPr>
          <w:color w:val="002060"/>
          <w:sz w:val="20"/>
        </w:rPr>
        <w:t xml:space="preserve"> </w:t>
      </w:r>
      <w:r w:rsidR="00BB2FF8" w:rsidRPr="00BB2FF8">
        <w:rPr>
          <w:b/>
          <w:color w:val="C00000"/>
          <w:sz w:val="20"/>
        </w:rPr>
        <w:t>(procedura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4FE8FFF3"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w:t>
      </w:r>
      <w:r w:rsidR="00BB2FF8">
        <w:rPr>
          <w:sz w:val="20"/>
        </w:rPr>
        <w:br/>
      </w:r>
      <w:r w:rsidRPr="00C62503">
        <w:rPr>
          <w:sz w:val="20"/>
        </w:rPr>
        <w:t xml:space="preserve">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24C82CF"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Zamawiający zamieści informację o sposobie zakończenia postępowania zakupowego </w:t>
      </w:r>
      <w:r w:rsidR="00BB2FF8">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34A17693"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 xml:space="preserve">Oferta Wykonawców wspólnie ubiegających się o udzielenie zakupu musi szczegółowo wskazywać podział ról </w:t>
      </w:r>
      <w:r w:rsidR="00BB2FF8">
        <w:rPr>
          <w:sz w:val="20"/>
        </w:rPr>
        <w:br/>
      </w:r>
      <w:r w:rsidRPr="00C62503">
        <w:rPr>
          <w:sz w:val="20"/>
        </w:rPr>
        <w:t>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51A9ECC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związku z obowiązywaniem Rozporządzenia Parlamentu Europejskiego i Rady (UE) 2016/679 z dnia 27 kwietnia 2016 r. w sprawie ochrony osób fizycznych w związku </w:t>
      </w:r>
      <w:r w:rsidR="00BB2FF8">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3235B2"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3235B2"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F95CD8B"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BB2FF8">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3235B2"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043BC6ED"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w:t>
      </w:r>
      <w:r w:rsidR="00BB2FF8">
        <w:rPr>
          <w:sz w:val="20"/>
        </w:rPr>
        <w:br/>
      </w:r>
      <w:r w:rsidRPr="00C62503">
        <w:rPr>
          <w:sz w:val="20"/>
        </w:rPr>
        <w:t xml:space="preserve">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1235E33E" w:rsidR="008F38F2" w:rsidRPr="00C62503" w:rsidRDefault="008F38F2" w:rsidP="00BB2FF8">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2F53A9">
        <w:rPr>
          <w:b/>
          <w:i/>
          <w:color w:val="002060"/>
          <w:sz w:val="20"/>
        </w:rPr>
        <w:t>w</w:t>
      </w:r>
      <w:r w:rsidR="0012517A" w:rsidRPr="0012517A">
        <w:rPr>
          <w:b/>
          <w:i/>
          <w:color w:val="002060"/>
          <w:sz w:val="20"/>
        </w:rPr>
        <w:t>ykonanie robót budowlanych w branży elektroenergetycznej na terenie działania OŁD w RE Łódź oraz RE Zgierz-Pabianice</w:t>
      </w:r>
      <w:r w:rsidR="008019DF" w:rsidRPr="008019DF">
        <w:rPr>
          <w:sz w:val="20"/>
        </w:rPr>
        <w:t>.</w:t>
      </w:r>
    </w:p>
    <w:p w14:paraId="2C56BFD0" w14:textId="4B8D02F8"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BB2FF8">
        <w:rPr>
          <w:sz w:val="20"/>
        </w:rPr>
        <w:t>4</w:t>
      </w:r>
      <w:r w:rsidRPr="00C62503">
        <w:rPr>
          <w:sz w:val="20"/>
        </w:rPr>
        <w:t xml:space="preserve"> (słownie: </w:t>
      </w:r>
      <w:r w:rsidR="00BB2FF8">
        <w:rPr>
          <w:sz w:val="20"/>
        </w:rPr>
        <w:t>cztery</w:t>
      </w:r>
      <w:r w:rsidRPr="00C62503">
        <w:rPr>
          <w:sz w:val="20"/>
        </w:rPr>
        <w:t xml:space="preserve">) niezależne części w sposób opisany poniżej: </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E359CF" w:rsidRPr="004B4556" w14:paraId="3C0E49B9" w14:textId="77777777" w:rsidTr="00E359CF">
        <w:tc>
          <w:tcPr>
            <w:tcW w:w="1418"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7938"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E359CF">
        <w:tc>
          <w:tcPr>
            <w:tcW w:w="1418"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7938" w:type="dxa"/>
            <w:shd w:val="clear" w:color="auto" w:fill="auto"/>
            <w:vAlign w:val="center"/>
          </w:tcPr>
          <w:p w14:paraId="280AFDEC" w14:textId="5B8F91E4" w:rsidR="00E359CF" w:rsidRPr="00BB2FF8" w:rsidRDefault="00BB2FF8" w:rsidP="00BB2FF8">
            <w:pPr>
              <w:ind w:left="39" w:firstLine="2"/>
              <w:jc w:val="both"/>
              <w:rPr>
                <w:rFonts w:cstheme="minorHAnsi"/>
                <w:color w:val="002060"/>
                <w:sz w:val="20"/>
              </w:rPr>
            </w:pPr>
            <w:r w:rsidRPr="00BB2FF8">
              <w:rPr>
                <w:rFonts w:cstheme="minorHAnsi"/>
                <w:color w:val="002060"/>
                <w:sz w:val="20"/>
                <w:u w:val="single"/>
              </w:rPr>
              <w:t xml:space="preserve">RE </w:t>
            </w:r>
            <w:r w:rsidR="0012517A" w:rsidRPr="0012517A">
              <w:rPr>
                <w:rFonts w:cstheme="minorHAnsi"/>
                <w:color w:val="002060"/>
                <w:sz w:val="20"/>
                <w:u w:val="single"/>
              </w:rPr>
              <w:t>Łódź</w:t>
            </w:r>
            <w:r w:rsidR="0012517A" w:rsidRPr="0012517A">
              <w:rPr>
                <w:rFonts w:cstheme="minorHAnsi"/>
                <w:color w:val="002060"/>
                <w:sz w:val="20"/>
              </w:rPr>
              <w:t>: Budowa przyłącza kablowego nN, Łódź, ul. Piotrkowska 90, 139/7</w:t>
            </w:r>
          </w:p>
        </w:tc>
      </w:tr>
      <w:tr w:rsidR="00E359CF" w:rsidRPr="004B4556" w14:paraId="39097A03" w14:textId="77777777" w:rsidTr="00E359CF">
        <w:tc>
          <w:tcPr>
            <w:tcW w:w="1418"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7938" w:type="dxa"/>
            <w:shd w:val="clear" w:color="auto" w:fill="auto"/>
            <w:vAlign w:val="center"/>
          </w:tcPr>
          <w:p w14:paraId="716816F8" w14:textId="4BD9C42C" w:rsidR="00E359CF" w:rsidRPr="00BB2FF8" w:rsidRDefault="00BB2FF8" w:rsidP="00BB2FF8">
            <w:pPr>
              <w:ind w:left="39" w:firstLine="2"/>
              <w:jc w:val="both"/>
              <w:rPr>
                <w:rFonts w:cstheme="minorHAnsi"/>
                <w:color w:val="002060"/>
                <w:sz w:val="20"/>
              </w:rPr>
            </w:pPr>
            <w:r w:rsidRPr="00BB2FF8">
              <w:rPr>
                <w:rFonts w:cstheme="minorHAnsi"/>
                <w:color w:val="002060"/>
                <w:sz w:val="20"/>
                <w:u w:val="single"/>
              </w:rPr>
              <w:t xml:space="preserve">RE </w:t>
            </w:r>
            <w:r w:rsidR="0012517A" w:rsidRPr="0012517A">
              <w:rPr>
                <w:rFonts w:cstheme="minorHAnsi"/>
                <w:color w:val="002060"/>
                <w:sz w:val="20"/>
                <w:u w:val="single"/>
              </w:rPr>
              <w:t>Łódź</w:t>
            </w:r>
            <w:r w:rsidR="0012517A" w:rsidRPr="0012517A">
              <w:rPr>
                <w:rFonts w:cstheme="minorHAnsi"/>
                <w:color w:val="002060"/>
                <w:sz w:val="20"/>
              </w:rPr>
              <w:t xml:space="preserve">: Budowa przyłącza kablowego nN 0,4 kV Łódź, ul. Skorupki 21, </w:t>
            </w:r>
            <w:r w:rsidR="0012517A">
              <w:rPr>
                <w:rFonts w:cstheme="minorHAnsi"/>
                <w:color w:val="002060"/>
                <w:sz w:val="20"/>
              </w:rPr>
              <w:br/>
            </w:r>
            <w:r w:rsidR="0012517A" w:rsidRPr="0012517A">
              <w:rPr>
                <w:rFonts w:cstheme="minorHAnsi"/>
                <w:color w:val="002060"/>
                <w:sz w:val="20"/>
              </w:rPr>
              <w:t>dz. nr 93/10</w:t>
            </w:r>
          </w:p>
        </w:tc>
      </w:tr>
      <w:tr w:rsidR="00BB2FF8" w:rsidRPr="004B4556" w14:paraId="10D6359E" w14:textId="77777777" w:rsidTr="00E359CF">
        <w:tc>
          <w:tcPr>
            <w:tcW w:w="1418" w:type="dxa"/>
            <w:shd w:val="clear" w:color="auto" w:fill="auto"/>
            <w:vAlign w:val="center"/>
          </w:tcPr>
          <w:p w14:paraId="3F247983" w14:textId="1D7080A0" w:rsidR="00BB2FF8" w:rsidRDefault="00BB2FF8" w:rsidP="008F38F2">
            <w:pPr>
              <w:spacing w:before="120" w:after="120" w:line="360" w:lineRule="auto"/>
              <w:ind w:left="426" w:hanging="710"/>
              <w:jc w:val="center"/>
              <w:rPr>
                <w:rFonts w:cstheme="minorHAnsi"/>
                <w:b/>
                <w:sz w:val="20"/>
              </w:rPr>
            </w:pPr>
            <w:r>
              <w:rPr>
                <w:rFonts w:cstheme="minorHAnsi"/>
                <w:b/>
                <w:sz w:val="20"/>
              </w:rPr>
              <w:t>3</w:t>
            </w:r>
          </w:p>
        </w:tc>
        <w:tc>
          <w:tcPr>
            <w:tcW w:w="7938" w:type="dxa"/>
            <w:shd w:val="clear" w:color="auto" w:fill="auto"/>
            <w:vAlign w:val="center"/>
          </w:tcPr>
          <w:p w14:paraId="75567512" w14:textId="6B663A5C" w:rsidR="00BB2FF8" w:rsidRPr="00BB2FF8" w:rsidRDefault="00BB2FF8" w:rsidP="00BB2FF8">
            <w:pPr>
              <w:ind w:left="39" w:firstLine="2"/>
              <w:jc w:val="both"/>
              <w:rPr>
                <w:rFonts w:cstheme="minorHAnsi"/>
                <w:color w:val="002060"/>
                <w:sz w:val="20"/>
              </w:rPr>
            </w:pPr>
            <w:r w:rsidRPr="00BB2FF8">
              <w:rPr>
                <w:rFonts w:cstheme="minorHAnsi"/>
                <w:color w:val="002060"/>
                <w:sz w:val="20"/>
                <w:u w:val="single"/>
              </w:rPr>
              <w:t xml:space="preserve">RE </w:t>
            </w:r>
            <w:r w:rsidR="0012517A" w:rsidRPr="0012517A">
              <w:rPr>
                <w:rFonts w:cstheme="minorHAnsi"/>
                <w:color w:val="002060"/>
                <w:sz w:val="20"/>
                <w:u w:val="single"/>
              </w:rPr>
              <w:t>Łódź</w:t>
            </w:r>
            <w:r w:rsidR="0012517A" w:rsidRPr="0012517A">
              <w:rPr>
                <w:rFonts w:cstheme="minorHAnsi"/>
                <w:color w:val="002060"/>
                <w:sz w:val="20"/>
              </w:rPr>
              <w:t>: Budowa przyłącza kablowego nN 0,4 kV Łódź, ul. Wazów, 921/5</w:t>
            </w:r>
          </w:p>
        </w:tc>
      </w:tr>
      <w:tr w:rsidR="00E359CF" w:rsidRPr="004B4556" w14:paraId="40B7D557" w14:textId="77777777" w:rsidTr="00E359CF">
        <w:tc>
          <w:tcPr>
            <w:tcW w:w="1418" w:type="dxa"/>
            <w:shd w:val="clear" w:color="auto" w:fill="auto"/>
            <w:vAlign w:val="center"/>
          </w:tcPr>
          <w:p w14:paraId="40EC8BCD" w14:textId="34F923F2" w:rsidR="00E359CF" w:rsidRDefault="00BB2FF8" w:rsidP="008F38F2">
            <w:pPr>
              <w:spacing w:before="120" w:after="120" w:line="360" w:lineRule="auto"/>
              <w:ind w:left="426" w:hanging="710"/>
              <w:jc w:val="center"/>
              <w:rPr>
                <w:rFonts w:cstheme="minorHAnsi"/>
                <w:b/>
                <w:sz w:val="20"/>
              </w:rPr>
            </w:pPr>
            <w:r>
              <w:rPr>
                <w:rFonts w:cstheme="minorHAnsi"/>
                <w:b/>
                <w:sz w:val="20"/>
              </w:rPr>
              <w:t>4</w:t>
            </w:r>
          </w:p>
        </w:tc>
        <w:tc>
          <w:tcPr>
            <w:tcW w:w="7938" w:type="dxa"/>
            <w:shd w:val="clear" w:color="auto" w:fill="auto"/>
            <w:vAlign w:val="center"/>
          </w:tcPr>
          <w:p w14:paraId="4DBC027A" w14:textId="35656D31" w:rsidR="00E359CF" w:rsidRPr="00BB2FF8" w:rsidRDefault="00BB2FF8" w:rsidP="00BB2FF8">
            <w:pPr>
              <w:ind w:left="39" w:firstLine="2"/>
              <w:jc w:val="both"/>
              <w:rPr>
                <w:rFonts w:cstheme="minorHAnsi"/>
                <w:color w:val="002060"/>
                <w:sz w:val="20"/>
              </w:rPr>
            </w:pPr>
            <w:r w:rsidRPr="00BB2FF8">
              <w:rPr>
                <w:rFonts w:cstheme="minorHAnsi"/>
                <w:color w:val="002060"/>
                <w:sz w:val="20"/>
                <w:u w:val="single"/>
              </w:rPr>
              <w:t xml:space="preserve">RE </w:t>
            </w:r>
            <w:r w:rsidR="002F53A9" w:rsidRPr="002F53A9">
              <w:rPr>
                <w:rFonts w:cstheme="minorHAnsi"/>
                <w:color w:val="002060"/>
                <w:sz w:val="20"/>
                <w:u w:val="single"/>
              </w:rPr>
              <w:t>Zgierz-Pabianice</w:t>
            </w:r>
            <w:r w:rsidR="002F53A9" w:rsidRPr="002F53A9">
              <w:rPr>
                <w:rFonts w:cstheme="minorHAnsi"/>
                <w:color w:val="002060"/>
                <w:sz w:val="20"/>
              </w:rPr>
              <w:t>: Budowa linii kablowej SN Wola Żytowska</w:t>
            </w:r>
          </w:p>
        </w:tc>
      </w:tr>
    </w:tbl>
    <w:p w14:paraId="518B6850" w14:textId="34020B40"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t>
      </w:r>
      <w:r w:rsidR="00BB2FF8">
        <w:rPr>
          <w:sz w:val="20"/>
        </w:rPr>
        <w:br/>
      </w:r>
      <w:r w:rsidRPr="00C62503">
        <w:rPr>
          <w:sz w:val="20"/>
        </w:rPr>
        <w:t xml:space="preserve">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8C43CA8" w14:textId="72ED970B" w:rsidR="00BB2FF8" w:rsidRPr="002F53A9" w:rsidRDefault="008F38F2" w:rsidP="002F53A9">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E359CF">
        <w:rPr>
          <w:b/>
          <w:sz w:val="20"/>
        </w:rPr>
        <w:t>części 1</w:t>
      </w:r>
      <w:r w:rsidR="00BB0F60">
        <w:rPr>
          <w:b/>
          <w:sz w:val="20"/>
        </w:rPr>
        <w:t>-4</w:t>
      </w:r>
      <w:r w:rsidR="00E359CF">
        <w:rPr>
          <w:b/>
          <w:sz w:val="20"/>
        </w:rPr>
        <w:t xml:space="preserve"> </w:t>
      </w:r>
      <w:r w:rsidRPr="00C62503">
        <w:rPr>
          <w:sz w:val="20"/>
        </w:rPr>
        <w:t>przed upływem terminu składania ofert w wysokości</w:t>
      </w:r>
      <w:r w:rsidR="00E359CF">
        <w:rPr>
          <w:sz w:val="20"/>
        </w:rPr>
        <w:t>:</w:t>
      </w:r>
    </w:p>
    <w:p w14:paraId="608A20AC" w14:textId="60B09146" w:rsidR="008F38F2" w:rsidRPr="00BB0F60" w:rsidRDefault="00E359CF" w:rsidP="00E359CF">
      <w:pPr>
        <w:pStyle w:val="Akapitzlist"/>
        <w:spacing w:before="120" w:after="0" w:line="24" w:lineRule="atLeast"/>
        <w:ind w:left="567"/>
        <w:jc w:val="both"/>
        <w:rPr>
          <w:color w:val="002060"/>
          <w:sz w:val="20"/>
        </w:rPr>
      </w:pPr>
      <w:r w:rsidRPr="00BB0F60">
        <w:rPr>
          <w:color w:val="002060"/>
          <w:sz w:val="20"/>
        </w:rPr>
        <w:t xml:space="preserve">Część </w:t>
      </w:r>
      <w:r w:rsidR="00F52F92">
        <w:rPr>
          <w:color w:val="002060"/>
          <w:sz w:val="20"/>
        </w:rPr>
        <w:t xml:space="preserve">nr </w:t>
      </w:r>
      <w:r w:rsidR="002F53A9">
        <w:rPr>
          <w:color w:val="002060"/>
          <w:sz w:val="20"/>
        </w:rPr>
        <w:t>4</w:t>
      </w:r>
      <w:r w:rsidRPr="00BB0F60">
        <w:rPr>
          <w:color w:val="002060"/>
          <w:sz w:val="20"/>
        </w:rPr>
        <w:t xml:space="preserve">:   </w:t>
      </w:r>
      <w:r w:rsidRPr="00BB0F60">
        <w:rPr>
          <w:b/>
          <w:bCs/>
          <w:color w:val="002060"/>
          <w:sz w:val="20"/>
        </w:rPr>
        <w:t>3 000,00</w:t>
      </w:r>
      <w:r w:rsidR="008F38F2" w:rsidRPr="00BB0F60">
        <w:rPr>
          <w:b/>
          <w:bCs/>
          <w:color w:val="002060"/>
          <w:sz w:val="20"/>
        </w:rPr>
        <w:t xml:space="preserve"> zł </w:t>
      </w:r>
      <w:r w:rsidR="008F38F2" w:rsidRPr="00BB0F60">
        <w:rPr>
          <w:color w:val="002060"/>
          <w:sz w:val="20"/>
        </w:rPr>
        <w:t xml:space="preserve">(słownie: </w:t>
      </w:r>
      <w:r w:rsidRPr="00BB0F60">
        <w:rPr>
          <w:color w:val="002060"/>
          <w:sz w:val="20"/>
        </w:rPr>
        <w:t xml:space="preserve">trzy </w:t>
      </w:r>
      <w:r w:rsidR="00BB0F60" w:rsidRPr="00BB0F60">
        <w:rPr>
          <w:color w:val="002060"/>
          <w:sz w:val="20"/>
        </w:rPr>
        <w:t>tysiące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0E54C369"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A37012" w:rsidRPr="00F52F92">
        <w:rPr>
          <w:b/>
          <w:bCs/>
          <w:color w:val="002060"/>
          <w:sz w:val="20"/>
        </w:rPr>
        <w:t>POST/DYS/OLD/GZ/0</w:t>
      </w:r>
      <w:r w:rsidR="00F52F92" w:rsidRPr="00F52F92">
        <w:rPr>
          <w:b/>
          <w:bCs/>
          <w:color w:val="002060"/>
          <w:sz w:val="20"/>
        </w:rPr>
        <w:t>416</w:t>
      </w:r>
      <w:r w:rsidR="00BB0F60" w:rsidRPr="00F52F92">
        <w:rPr>
          <w:b/>
          <w:bCs/>
          <w:color w:val="002060"/>
          <w:sz w:val="20"/>
        </w:rPr>
        <w:t>2</w:t>
      </w:r>
      <w:r w:rsidR="00A37012" w:rsidRPr="00F52F92">
        <w:rPr>
          <w:b/>
          <w:bCs/>
          <w:color w:val="002060"/>
          <w:sz w:val="20"/>
        </w:rPr>
        <w:t xml:space="preserve">/2025 część nr </w:t>
      </w:r>
      <w:r w:rsidR="00F52F92" w:rsidRPr="00F52F92">
        <w:rPr>
          <w:b/>
          <w:bCs/>
          <w:color w:val="002060"/>
          <w:sz w:val="20"/>
        </w:rPr>
        <w:t>4</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w:t>
      </w:r>
      <w:r w:rsidRPr="00C62503">
        <w:rPr>
          <w:sz w:val="20"/>
        </w:rPr>
        <w:lastRenderedPageBreak/>
        <w:t>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56BE746"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w:t>
      </w:r>
      <w:r w:rsidR="00BB0F60">
        <w:rPr>
          <w:sz w:val="20"/>
        </w:rPr>
        <w:br/>
      </w:r>
      <w:r w:rsidRPr="00C62503">
        <w:rPr>
          <w:sz w:val="20"/>
        </w:rPr>
        <w:t xml:space="preserve">z </w:t>
      </w:r>
      <w:r w:rsidRPr="00E12BFB">
        <w:rPr>
          <w:sz w:val="20"/>
        </w:rPr>
        <w:t xml:space="preserve">Ofertą za pośrednictwem Systemu Zakupowego oryginału właściwego dokumentu w formie elektronicznej, tj. opatrzonego kwalifikowanym podpisem elektronicznym osób upoważnionych do jego wystawienia ze strony gwaranta. Oryginał gwarancji wystawionej </w:t>
      </w:r>
      <w:r w:rsidR="00BB0F60">
        <w:rPr>
          <w:sz w:val="20"/>
        </w:rPr>
        <w:br/>
      </w:r>
      <w:r w:rsidRPr="00E12BFB">
        <w:rPr>
          <w:sz w:val="20"/>
        </w:rPr>
        <w:t>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38EE3AB1" w:rsidR="008F38F2" w:rsidRPr="00E12BFB" w:rsidRDefault="008F38F2" w:rsidP="00BB0F60">
      <w:pPr>
        <w:ind w:left="567"/>
        <w:rPr>
          <w:sz w:val="20"/>
        </w:rPr>
      </w:pPr>
      <w:r w:rsidRPr="00E12BFB">
        <w:rPr>
          <w:sz w:val="20"/>
        </w:rPr>
        <w:t xml:space="preserve">z dopiskiem: „dot. Oferty do Postępowania zakupowego nr </w:t>
      </w:r>
      <w:r w:rsidR="00051739" w:rsidRPr="00BB0F60">
        <w:rPr>
          <w:b/>
          <w:color w:val="002060"/>
          <w:sz w:val="20"/>
        </w:rPr>
        <w:t>POST/DYS/OLD/GZ/0</w:t>
      </w:r>
      <w:r w:rsidR="008D22B9">
        <w:rPr>
          <w:b/>
          <w:color w:val="002060"/>
          <w:sz w:val="20"/>
        </w:rPr>
        <w:t>416</w:t>
      </w:r>
      <w:r w:rsidR="00BB0F60" w:rsidRPr="00BB0F60">
        <w:rPr>
          <w:b/>
          <w:color w:val="002060"/>
          <w:sz w:val="20"/>
        </w:rPr>
        <w:t>2</w:t>
      </w:r>
      <w:r w:rsidR="00051739" w:rsidRPr="00BB0F60">
        <w:rPr>
          <w:b/>
          <w:color w:val="002060"/>
          <w:sz w:val="20"/>
        </w:rPr>
        <w:t>/2025</w:t>
      </w:r>
      <w:r w:rsidRPr="00BB0F60">
        <w:rPr>
          <w:color w:val="002060"/>
          <w:sz w:val="20"/>
        </w:rPr>
        <w:t xml:space="preserve"> </w:t>
      </w:r>
      <w:r w:rsidRPr="00E12BFB">
        <w:rPr>
          <w:sz w:val="20"/>
        </w:rPr>
        <w:t xml:space="preserve">nazwa: </w:t>
      </w:r>
      <w:r w:rsidRPr="00051739">
        <w:rPr>
          <w:b/>
          <w:sz w:val="20"/>
        </w:rPr>
        <w:t>„</w:t>
      </w:r>
      <w:r w:rsidR="008D22B9" w:rsidRPr="008D22B9">
        <w:rPr>
          <w:b/>
          <w:color w:val="002060"/>
          <w:sz w:val="20"/>
        </w:rPr>
        <w:t>Część 4: Wykonanie robót budowlanych w branży elektroenergetycznej na terenie działania OŁD w RE Zgierz-Pabianice: Budowa linii kablowej SN Wola Żytowska</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4EAB5E7F" w:rsidR="008F38F2" w:rsidRPr="00E12BFB" w:rsidRDefault="008F38F2" w:rsidP="00E12BFB">
      <w:pPr>
        <w:ind w:left="567"/>
        <w:jc w:val="both"/>
        <w:rPr>
          <w:sz w:val="20"/>
        </w:rPr>
      </w:pPr>
      <w:r w:rsidRPr="00E12BFB">
        <w:rPr>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B0F60">
        <w:rPr>
          <w:sz w:val="20"/>
        </w:rPr>
        <w:br/>
      </w:r>
      <w:r w:rsidRPr="00E12BFB">
        <w:rPr>
          <w:sz w:val="20"/>
        </w:rPr>
        <w:t>z niej wynikających.</w:t>
      </w: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lastRenderedPageBreak/>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534BE7B"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w:t>
      </w:r>
      <w:r w:rsidR="00BB0F60">
        <w:rPr>
          <w:sz w:val="20"/>
          <w:lang w:eastAsia="pl-PL"/>
        </w:rPr>
        <w:br/>
      </w:r>
      <w:r w:rsidRPr="00C62503">
        <w:rPr>
          <w:sz w:val="20"/>
          <w:lang w:eastAsia="pl-PL"/>
        </w:rPr>
        <w:t xml:space="preserve">z postępowania, określa </w:t>
      </w:r>
      <w:r w:rsidRPr="00C62503">
        <w:rPr>
          <w:b/>
          <w:bCs/>
          <w:sz w:val="20"/>
          <w:lang w:eastAsia="pl-PL"/>
        </w:rPr>
        <w:t>Załącznik nr 2 do SWZ</w:t>
      </w:r>
      <w:r w:rsidRPr="00C62503">
        <w:rPr>
          <w:sz w:val="20"/>
          <w:lang w:eastAsia="pl-PL"/>
        </w:rPr>
        <w:t xml:space="preserve">. </w:t>
      </w:r>
    </w:p>
    <w:p w14:paraId="0703E686" w14:textId="0F46BB41"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t>
      </w:r>
      <w:r w:rsidR="00BB0F60">
        <w:rPr>
          <w:sz w:val="20"/>
          <w:lang w:eastAsia="pl-PL"/>
        </w:rPr>
        <w:br/>
      </w:r>
      <w:r w:rsidRPr="00C62503">
        <w:rPr>
          <w:sz w:val="20"/>
          <w:lang w:eastAsia="pl-PL"/>
        </w:rPr>
        <w:t xml:space="preserve">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645D8FF4"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w:t>
      </w:r>
      <w:r w:rsidR="00BB0F60">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lastRenderedPageBreak/>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59D14FD4"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BB0F60">
        <w:rPr>
          <w:rFonts w:asciiTheme="minorHAnsi" w:hAnsiTheme="minorHAnsi" w:cstheme="minorBidi"/>
          <w:sz w:val="20"/>
        </w:rPr>
        <w:br/>
      </w:r>
      <w:r w:rsidRPr="00C62503">
        <w:rPr>
          <w:rFonts w:asciiTheme="minorHAnsi" w:hAnsiTheme="minorHAnsi" w:cstheme="minorBidi"/>
          <w:sz w:val="20"/>
        </w:rPr>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446519B6"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 xml:space="preserve">Wnioski, zawiadomienia oraz informacje Zamawiający i Wykonawcy przekazują </w:t>
      </w:r>
      <w:r w:rsidR="00BB0F60">
        <w:rPr>
          <w:sz w:val="20"/>
        </w:rPr>
        <w:br/>
      </w:r>
      <w:r w:rsidRPr="00C62503">
        <w:rPr>
          <w:sz w:val="20"/>
        </w:rPr>
        <w:t xml:space="preserve">za pośrednictwem Systemu Zakupowego. Ewentualną korespondencję kierowaną </w:t>
      </w:r>
      <w:r w:rsidR="00BB0F60">
        <w:rPr>
          <w:sz w:val="20"/>
        </w:rPr>
        <w:br/>
      </w:r>
      <w:r w:rsidRPr="00C62503">
        <w:rPr>
          <w:sz w:val="20"/>
        </w:rPr>
        <w:t xml:space="preserve">do Zamawiającego drogą elektroniczną należy przesyłać na adres/-y osób wymienionych </w:t>
      </w:r>
      <w:r w:rsidR="00BB0F60">
        <w:rPr>
          <w:sz w:val="20"/>
        </w:rPr>
        <w:br/>
      </w:r>
      <w:r w:rsidRPr="00C62503">
        <w:rPr>
          <w:sz w:val="20"/>
        </w:rPr>
        <w:t>w punkcie 9 SWZ.</w:t>
      </w:r>
      <w:bookmarkEnd w:id="36"/>
    </w:p>
    <w:p w14:paraId="5CEE6EF7" w14:textId="43CCCF90"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 xml:space="preserve">Zamawiający może dokonywać w toku postępowania modyfikacji treści SWZ. Informację </w:t>
      </w:r>
      <w:r w:rsidR="00BB0F60">
        <w:rPr>
          <w:sz w:val="20"/>
        </w:rPr>
        <w:br/>
      </w:r>
      <w:r w:rsidRPr="00C62503">
        <w:rPr>
          <w:sz w:val="20"/>
        </w:rPr>
        <w:t xml:space="preserve">o zmianie Zamawiający przekaże Wykonawcom za pośrednictwem Systemu Zakupowego </w:t>
      </w:r>
      <w:r w:rsidR="00BB0F60">
        <w:rPr>
          <w:sz w:val="20"/>
        </w:rPr>
        <w:br/>
      </w:r>
      <w:r w:rsidRPr="00C62503">
        <w:rPr>
          <w:sz w:val="20"/>
        </w:rPr>
        <w:t>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w:t>
      </w:r>
      <w:r w:rsidRPr="00C62503">
        <w:rPr>
          <w:rFonts w:asciiTheme="minorHAnsi" w:hAnsiTheme="minorHAnsi" w:cstheme="minorBidi"/>
          <w:sz w:val="20"/>
        </w:rPr>
        <w:lastRenderedPageBreak/>
        <w:t>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428478A4"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w:t>
      </w:r>
      <w:r w:rsidR="00BB0F60">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3AF83B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w:t>
      </w:r>
      <w:r w:rsidR="00BB0F60">
        <w:rPr>
          <w:sz w:val="20"/>
        </w:rPr>
        <w:br/>
      </w:r>
      <w:r w:rsidRPr="00C62503">
        <w:rPr>
          <w:sz w:val="20"/>
        </w:rPr>
        <w:t>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32AE8273" w:rsidR="00C00A46" w:rsidRPr="00BB0F60" w:rsidRDefault="00BB0F60" w:rsidP="00BB0F60">
      <w:pPr>
        <w:pStyle w:val="Akapitzlist"/>
        <w:numPr>
          <w:ilvl w:val="2"/>
          <w:numId w:val="13"/>
        </w:numPr>
        <w:spacing w:before="120" w:after="0" w:line="24" w:lineRule="atLeast"/>
        <w:ind w:left="1276" w:hanging="709"/>
        <w:rPr>
          <w:b/>
          <w:color w:val="002060"/>
          <w:sz w:val="20"/>
        </w:rPr>
      </w:pPr>
      <w:bookmarkStart w:id="40" w:name="_Toc354752464"/>
      <w:bookmarkStart w:id="41" w:name="_Toc516566389"/>
      <w:bookmarkStart w:id="42" w:name="_Toc516581659"/>
      <w:bookmarkStart w:id="43" w:name="_Toc516734844"/>
      <w:bookmarkStart w:id="44" w:name="_Toc516738874"/>
      <w:r w:rsidRPr="00BB0F60">
        <w:rPr>
          <w:b/>
          <w:color w:val="002060"/>
          <w:sz w:val="20"/>
        </w:rPr>
        <w:t>Klaudia Jarosz</w:t>
      </w:r>
      <w:r w:rsidR="00C00A46" w:rsidRPr="00BB0F60">
        <w:rPr>
          <w:b/>
          <w:color w:val="002060"/>
          <w:sz w:val="20"/>
        </w:rPr>
        <w:t xml:space="preserve">, Wydział Zamówień Oddziału Łódź PGE Dystrybucja S.A., </w:t>
      </w:r>
      <w:r w:rsidRPr="00BB0F60">
        <w:rPr>
          <w:b/>
          <w:color w:val="002060"/>
          <w:sz w:val="20"/>
        </w:rPr>
        <w:br/>
      </w:r>
      <w:r w:rsidR="00C00A46" w:rsidRPr="00BB0F60">
        <w:rPr>
          <w:b/>
          <w:color w:val="002060"/>
          <w:sz w:val="20"/>
        </w:rPr>
        <w:t xml:space="preserve">tel.: 042 675 </w:t>
      </w:r>
      <w:r w:rsidRPr="00BB0F60">
        <w:rPr>
          <w:b/>
          <w:color w:val="002060"/>
          <w:sz w:val="20"/>
        </w:rPr>
        <w:t>15 59</w:t>
      </w:r>
      <w:r w:rsidR="00C00A46" w:rsidRPr="00BB0F60">
        <w:rPr>
          <w:b/>
          <w:color w:val="002060"/>
          <w:sz w:val="20"/>
        </w:rPr>
        <w:t xml:space="preserve"> (w godz. 8:00-14:00), </w:t>
      </w:r>
      <w:r w:rsidR="00C00A46" w:rsidRPr="00BB0F60">
        <w:rPr>
          <w:b/>
          <w:color w:val="002060"/>
          <w:sz w:val="20"/>
        </w:rPr>
        <w:br/>
        <w:t xml:space="preserve">e-mail: </w:t>
      </w:r>
      <w:bookmarkEnd w:id="40"/>
      <w:r w:rsidRPr="00BB0F60">
        <w:rPr>
          <w:b/>
          <w:color w:val="002060"/>
          <w:sz w:val="20"/>
        </w:rPr>
        <w:t>Klaudia.Jarosz</w:t>
      </w:r>
      <w:r w:rsidR="00C00A46" w:rsidRPr="00BB0F60">
        <w:rPr>
          <w:b/>
          <w:color w:val="002060"/>
          <w:sz w:val="20"/>
        </w:rPr>
        <w:t xml:space="preserve">@pgedystrybucja.pl </w:t>
      </w:r>
    </w:p>
    <w:p w14:paraId="6C3CE198" w14:textId="46C8AB3D" w:rsidR="008F38F2" w:rsidRPr="008D22B9" w:rsidRDefault="00C00A46" w:rsidP="00BB0F60">
      <w:pPr>
        <w:pStyle w:val="Akapitzlist"/>
        <w:spacing w:before="120" w:after="0" w:line="24" w:lineRule="atLeast"/>
        <w:ind w:left="1276"/>
        <w:rPr>
          <w:color w:val="002060"/>
          <w:sz w:val="20"/>
        </w:rPr>
      </w:pPr>
      <w:r w:rsidRPr="00BB0F60">
        <w:rPr>
          <w:sz w:val="20"/>
        </w:rPr>
        <w:t>dodatkowo:</w:t>
      </w:r>
      <w:r w:rsidRPr="00BB0F60">
        <w:rPr>
          <w:b/>
          <w:color w:val="002060"/>
          <w:sz w:val="20"/>
        </w:rPr>
        <w:t xml:space="preserve"> </w:t>
      </w:r>
      <w:bookmarkStart w:id="45" w:name="_Hlk214371686"/>
      <w:bookmarkEnd w:id="41"/>
      <w:bookmarkEnd w:id="42"/>
      <w:bookmarkEnd w:id="43"/>
      <w:bookmarkEnd w:id="44"/>
      <w:r w:rsidR="008D22B9">
        <w:rPr>
          <w:b/>
          <w:color w:val="002060"/>
          <w:sz w:val="20"/>
        </w:rPr>
        <w:t>Izabela Kaczorowska-Jakubowska</w:t>
      </w:r>
      <w:bookmarkEnd w:id="45"/>
      <w:r w:rsidRPr="00BB0F60">
        <w:rPr>
          <w:b/>
          <w:color w:val="002060"/>
          <w:sz w:val="20"/>
        </w:rPr>
        <w:t xml:space="preserve"> tel. 042 675 </w:t>
      </w:r>
      <w:r w:rsidR="0051762C">
        <w:rPr>
          <w:b/>
          <w:color w:val="002060"/>
          <w:sz w:val="20"/>
        </w:rPr>
        <w:t>17 48</w:t>
      </w:r>
      <w:r w:rsidRPr="00BB0F60">
        <w:rPr>
          <w:b/>
          <w:color w:val="002060"/>
          <w:sz w:val="20"/>
        </w:rPr>
        <w:t xml:space="preserve"> </w:t>
      </w:r>
      <w:r w:rsidR="0051762C">
        <w:rPr>
          <w:b/>
          <w:color w:val="002060"/>
          <w:sz w:val="20"/>
        </w:rPr>
        <w:br/>
      </w:r>
      <w:r w:rsidRPr="00BB0F60">
        <w:rPr>
          <w:b/>
          <w:color w:val="002060"/>
          <w:sz w:val="20"/>
        </w:rPr>
        <w:t xml:space="preserve">(w godz. </w:t>
      </w:r>
      <w:r w:rsidRPr="008D22B9">
        <w:rPr>
          <w:b/>
          <w:color w:val="002060"/>
          <w:sz w:val="20"/>
        </w:rPr>
        <w:t xml:space="preserve">8:00-14:00) </w:t>
      </w:r>
      <w:r w:rsidRPr="008D22B9">
        <w:rPr>
          <w:b/>
          <w:color w:val="002060"/>
          <w:sz w:val="20"/>
        </w:rPr>
        <w:br/>
        <w:t xml:space="preserve">e-mail: </w:t>
      </w:r>
      <w:hyperlink r:id="rId20" w:history="1">
        <w:r w:rsidR="008D22B9" w:rsidRPr="008D22B9">
          <w:t xml:space="preserve"> </w:t>
        </w:r>
        <w:r w:rsidR="008D22B9" w:rsidRPr="008D22B9">
          <w:rPr>
            <w:rStyle w:val="Hipercze"/>
            <w:b/>
            <w:color w:val="002060"/>
          </w:rPr>
          <w:t xml:space="preserve">Izabela.Kaczorowska-Jakubowska </w:t>
        </w:r>
        <w:r w:rsidR="00BB0F60" w:rsidRPr="008D22B9">
          <w:rPr>
            <w:rStyle w:val="Hipercze"/>
            <w:b/>
            <w:color w:val="002060"/>
          </w:rPr>
          <w:t>@pgedystrybucja.pl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6" w:name="_Toc193111790"/>
      <w:r w:rsidRPr="00C62503">
        <w:t>MIEJSCE ORAZ TERMIN SKŁADANIA  OFERT</w:t>
      </w:r>
      <w:bookmarkEnd w:id="46"/>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2D494EBE"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D64E9A">
        <w:rPr>
          <w:b/>
          <w:color w:val="FF0000"/>
          <w:sz w:val="20"/>
          <w:highlight w:val="yellow"/>
        </w:rPr>
        <w:t>0</w:t>
      </w:r>
      <w:r w:rsidR="003235B2">
        <w:rPr>
          <w:b/>
          <w:color w:val="FF0000"/>
          <w:sz w:val="20"/>
          <w:highlight w:val="yellow"/>
        </w:rPr>
        <w:t>8</w:t>
      </w:r>
      <w:r w:rsidR="00D64E9A">
        <w:rPr>
          <w:b/>
          <w:color w:val="FF0000"/>
          <w:sz w:val="20"/>
          <w:highlight w:val="yellow"/>
        </w:rPr>
        <w:t>.1</w:t>
      </w:r>
      <w:r w:rsidR="004C6C05">
        <w:rPr>
          <w:b/>
          <w:color w:val="FF0000"/>
          <w:sz w:val="20"/>
          <w:highlight w:val="yellow"/>
        </w:rPr>
        <w:t>2</w:t>
      </w:r>
      <w:r w:rsidR="00C00A46" w:rsidRPr="00BB0F60">
        <w:rPr>
          <w:b/>
          <w:color w:val="FF0000"/>
          <w:sz w:val="20"/>
          <w:highlight w:val="yellow"/>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BF9589A"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 xml:space="preserve">W przypadku dokonywania zmian terminu aktualny termin składania ofert będzie podany </w:t>
      </w:r>
      <w:r w:rsidR="00BB0F60">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02F6D6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w:t>
      </w:r>
      <w:r w:rsidR="00BB0F60">
        <w:rPr>
          <w:sz w:val="20"/>
        </w:rPr>
        <w:br/>
      </w:r>
      <w:r w:rsidRPr="00C62503">
        <w:rPr>
          <w:sz w:val="20"/>
        </w:rPr>
        <w:t xml:space="preserve">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7" w:name="_Toc193111791"/>
      <w:r w:rsidRPr="00C62503">
        <w:t>TERMIN ZWIĄZANIA OFERTĄ</w:t>
      </w:r>
      <w:bookmarkEnd w:id="47"/>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8" w:name="_Toc193111792"/>
      <w:r w:rsidRPr="00C62503">
        <w:t>INFORMACJE DOTYCZĄCE OCENY OFERT</w:t>
      </w:r>
      <w:bookmarkEnd w:id="48"/>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9" w:name="_Toc193111793"/>
      <w:r w:rsidRPr="00C62503">
        <w:t>ZABEZPIECZENIE NALEŻYTEGO WYKONANIA UMOWY</w:t>
      </w:r>
      <w:bookmarkEnd w:id="49"/>
    </w:p>
    <w:p w14:paraId="1AA20EBF" w14:textId="0C49083C" w:rsidR="003441CA"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3441CA">
        <w:rPr>
          <w:sz w:val="20"/>
        </w:rPr>
        <w:br/>
      </w:r>
      <w:r w:rsidRPr="00F72B73">
        <w:rPr>
          <w:sz w:val="20"/>
        </w:rPr>
        <w:t>w wysokości</w:t>
      </w:r>
      <w:r w:rsidR="003441CA">
        <w:rPr>
          <w:sz w:val="20"/>
        </w:rPr>
        <w:t>:</w:t>
      </w:r>
    </w:p>
    <w:p w14:paraId="21B7B98F" w14:textId="201451EA" w:rsidR="008F38F2" w:rsidRPr="004C6C05" w:rsidRDefault="003441CA" w:rsidP="004C6C05">
      <w:pPr>
        <w:pStyle w:val="Akapitzlist"/>
        <w:spacing w:before="120" w:after="120"/>
        <w:ind w:left="709"/>
        <w:contextualSpacing w:val="0"/>
        <w:jc w:val="both"/>
        <w:rPr>
          <w:b/>
          <w:bCs/>
          <w:color w:val="002060"/>
          <w:sz w:val="20"/>
        </w:rPr>
      </w:pPr>
      <w:r w:rsidRPr="003441CA">
        <w:rPr>
          <w:color w:val="002060"/>
          <w:sz w:val="20"/>
        </w:rPr>
        <w:t xml:space="preserve">- </w:t>
      </w:r>
      <w:r w:rsidRPr="003441CA">
        <w:rPr>
          <w:color w:val="002060"/>
          <w:sz w:val="20"/>
          <w:u w:val="single"/>
        </w:rPr>
        <w:t xml:space="preserve">w zakresie części </w:t>
      </w:r>
      <w:r w:rsidR="004C6C05">
        <w:rPr>
          <w:color w:val="002060"/>
          <w:sz w:val="20"/>
          <w:u w:val="single"/>
        </w:rPr>
        <w:t>4</w:t>
      </w:r>
      <w:r w:rsidRPr="003441CA">
        <w:rPr>
          <w:color w:val="002060"/>
          <w:sz w:val="20"/>
        </w:rPr>
        <w:t xml:space="preserve">: </w:t>
      </w:r>
      <w:r w:rsidRPr="003441CA">
        <w:rPr>
          <w:b/>
          <w:bCs/>
          <w:color w:val="002060"/>
          <w:sz w:val="20"/>
        </w:rPr>
        <w:t xml:space="preserve">1 % </w:t>
      </w:r>
      <w:r w:rsidRPr="003441CA">
        <w:rPr>
          <w:bCs/>
          <w:color w:val="002060"/>
          <w:sz w:val="20"/>
        </w:rPr>
        <w:t>całkowitej ceny ofertowej brutto</w:t>
      </w:r>
      <w:r w:rsidR="004C6C05">
        <w:rPr>
          <w:bCs/>
          <w:color w:val="002060"/>
          <w:sz w:val="20"/>
        </w:rPr>
        <w:t>.</w:t>
      </w:r>
      <w:r w:rsidR="008F38F2" w:rsidRPr="004C6C05">
        <w:rPr>
          <w:color w:val="002060"/>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3532A9C4"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xml:space="preserve">), w poręczeniach bankowych, </w:t>
      </w:r>
      <w:r w:rsidR="003441CA">
        <w:rPr>
          <w:sz w:val="20"/>
        </w:rPr>
        <w:br/>
      </w:r>
      <w:r w:rsidRPr="00C62503">
        <w:rPr>
          <w:sz w:val="20"/>
        </w:rPr>
        <w:t>w gwarancjach bankowych lub w gwarancjach ubezpieczeniowych.</w:t>
      </w:r>
    </w:p>
    <w:p w14:paraId="1CC5E15A" w14:textId="6B0B5432"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3441CA">
        <w:rPr>
          <w:sz w:val="20"/>
        </w:rPr>
        <w:br/>
      </w:r>
      <w:r w:rsidRPr="00C62503">
        <w:rPr>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0" w:name="_Toc193111794"/>
      <w:r w:rsidRPr="00C62503">
        <w:t>INFORMACJE DOTYCZĄCE ZAWARCIA UMOWY</w:t>
      </w:r>
      <w:bookmarkEnd w:id="50"/>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w:t>
      </w:r>
      <w:r w:rsidRPr="00C62503">
        <w:rPr>
          <w:sz w:val="20"/>
        </w:rPr>
        <w:lastRenderedPageBreak/>
        <w:t xml:space="preserve">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2" w:name="_Toc193111796"/>
      <w:r w:rsidRPr="00C62503">
        <w:t>AUKCJA ELEKTRONICZNA/NEGOCJACJE HANDLOWE</w:t>
      </w:r>
      <w:bookmarkEnd w:id="52"/>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19B478DB"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t>
      </w:r>
      <w:r w:rsidR="003441CA">
        <w:rPr>
          <w:rFonts w:cstheme="minorHAnsi"/>
          <w:sz w:val="20"/>
        </w:rPr>
        <w:br/>
      </w:r>
      <w:r w:rsidRPr="00E75A49">
        <w:rPr>
          <w:rFonts w:cstheme="minorHAnsi"/>
          <w:sz w:val="20"/>
        </w:rPr>
        <w:t>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327164E"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w:t>
      </w:r>
      <w:r w:rsidR="003441CA">
        <w:rPr>
          <w:rFonts w:cstheme="minorHAnsi"/>
          <w:sz w:val="20"/>
        </w:rPr>
        <w:br/>
      </w:r>
      <w:r w:rsidRPr="00E75A49">
        <w:rPr>
          <w:rFonts w:cstheme="minorHAnsi"/>
          <w:sz w:val="20"/>
        </w:rPr>
        <w:t xml:space="preserve">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w:t>
      </w:r>
      <w:r w:rsidRPr="00E75A49">
        <w:rPr>
          <w:rFonts w:cstheme="minorHAnsi"/>
          <w:sz w:val="20"/>
        </w:rPr>
        <w:lastRenderedPageBreak/>
        <w:t>(ogłoszenia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6F249A07" w:rsidR="008F38F2" w:rsidRPr="00C62503" w:rsidRDefault="008F38F2" w:rsidP="008D62A8">
      <w:pPr>
        <w:spacing w:before="120" w:line="24" w:lineRule="atLeast"/>
        <w:ind w:firstLine="567"/>
        <w:jc w:val="both"/>
        <w:rPr>
          <w:sz w:val="20"/>
        </w:rPr>
      </w:pPr>
      <w:r w:rsidRPr="00C62503">
        <w:rPr>
          <w:b/>
          <w:bCs/>
          <w:sz w:val="20"/>
        </w:rPr>
        <w:t>Załącznik nr 3</w:t>
      </w:r>
      <w:r w:rsidR="003441CA">
        <w:rPr>
          <w:sz w:val="20"/>
        </w:rPr>
        <w:t xml:space="preserve"> – Formularz Oferty</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DC49315" w:rsidR="00A37012" w:rsidRDefault="00A37012">
        <w:pPr>
          <w:pStyle w:val="Stopka"/>
          <w:jc w:val="right"/>
        </w:pPr>
        <w:r>
          <w:fldChar w:fldCharType="begin"/>
        </w:r>
        <w:r>
          <w:instrText>PAGE   \* MERGEFORMAT</w:instrText>
        </w:r>
        <w:r>
          <w:fldChar w:fldCharType="separate"/>
        </w:r>
        <w:r w:rsidR="00D64E9A">
          <w:rPr>
            <w:noProof/>
          </w:rPr>
          <w:t>10</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D1D79FA" w:rsidR="00A37012" w:rsidRDefault="00A37012">
        <w:pPr>
          <w:pStyle w:val="Stopka"/>
          <w:jc w:val="right"/>
        </w:pPr>
        <w:r>
          <w:fldChar w:fldCharType="begin"/>
        </w:r>
        <w:r>
          <w:instrText>PAGE   \* MERGEFORMAT</w:instrText>
        </w:r>
        <w:r>
          <w:fldChar w:fldCharType="separate"/>
        </w:r>
        <w:r w:rsidR="00D64E9A">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248BCD5"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w:t>
          </w:r>
          <w:r w:rsidR="00BB2FF8">
            <w:rPr>
              <w:rFonts w:asciiTheme="majorHAnsi" w:hAnsiTheme="majorHAnsi"/>
              <w:color w:val="000000" w:themeColor="text1"/>
              <w:sz w:val="14"/>
              <w:szCs w:val="18"/>
            </w:rPr>
            <w:t>/GZ/0</w:t>
          </w:r>
          <w:r w:rsidR="0008560D">
            <w:rPr>
              <w:rFonts w:asciiTheme="majorHAnsi" w:hAnsiTheme="majorHAnsi"/>
              <w:color w:val="000000" w:themeColor="text1"/>
              <w:sz w:val="14"/>
              <w:szCs w:val="18"/>
            </w:rPr>
            <w:t>4162</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2A4DFB9D" w:rsidR="00A37012" w:rsidRPr="006B2C28" w:rsidRDefault="00BB2FF8"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08560D">
            <w:rPr>
              <w:rFonts w:asciiTheme="majorHAnsi" w:hAnsiTheme="majorHAnsi"/>
              <w:color w:val="000000" w:themeColor="text1"/>
              <w:sz w:val="14"/>
              <w:szCs w:val="18"/>
            </w:rPr>
            <w:t>4162</w:t>
          </w:r>
          <w:r w:rsidR="00A37012"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1755764">
    <w:abstractNumId w:val="14"/>
  </w:num>
  <w:num w:numId="2" w16cid:durableId="108428496">
    <w:abstractNumId w:val="5"/>
  </w:num>
  <w:num w:numId="3" w16cid:durableId="1228998731">
    <w:abstractNumId w:val="10"/>
  </w:num>
  <w:num w:numId="4" w16cid:durableId="1761875021">
    <w:abstractNumId w:val="15"/>
  </w:num>
  <w:num w:numId="5" w16cid:durableId="2120946927">
    <w:abstractNumId w:val="3"/>
  </w:num>
  <w:num w:numId="6" w16cid:durableId="1428580586">
    <w:abstractNumId w:val="13"/>
  </w:num>
  <w:num w:numId="7" w16cid:durableId="1100104174">
    <w:abstractNumId w:val="2"/>
  </w:num>
  <w:num w:numId="8" w16cid:durableId="1098478372">
    <w:abstractNumId w:val="0"/>
  </w:num>
  <w:num w:numId="9" w16cid:durableId="1109541755">
    <w:abstractNumId w:val="24"/>
  </w:num>
  <w:num w:numId="10" w16cid:durableId="778451688">
    <w:abstractNumId w:val="12"/>
  </w:num>
  <w:num w:numId="11" w16cid:durableId="1755544294">
    <w:abstractNumId w:val="7"/>
  </w:num>
  <w:num w:numId="12" w16cid:durableId="1025592814">
    <w:abstractNumId w:val="18"/>
  </w:num>
  <w:num w:numId="13" w16cid:durableId="1707557177">
    <w:abstractNumId w:val="27"/>
  </w:num>
  <w:num w:numId="14" w16cid:durableId="132799217">
    <w:abstractNumId w:val="6"/>
  </w:num>
  <w:num w:numId="15" w16cid:durableId="418066553">
    <w:abstractNumId w:val="21"/>
  </w:num>
  <w:num w:numId="16" w16cid:durableId="1506095036">
    <w:abstractNumId w:val="11"/>
  </w:num>
  <w:num w:numId="17" w16cid:durableId="1005401869">
    <w:abstractNumId w:val="4"/>
  </w:num>
  <w:num w:numId="18" w16cid:durableId="735326541">
    <w:abstractNumId w:val="16"/>
  </w:num>
  <w:num w:numId="19" w16cid:durableId="2063673112">
    <w:abstractNumId w:val="23"/>
  </w:num>
  <w:num w:numId="20" w16cid:durableId="884637602">
    <w:abstractNumId w:val="20"/>
  </w:num>
  <w:num w:numId="21" w16cid:durableId="2081173311">
    <w:abstractNumId w:val="28"/>
  </w:num>
  <w:num w:numId="22" w16cid:durableId="381445992">
    <w:abstractNumId w:val="9"/>
  </w:num>
  <w:num w:numId="23" w16cid:durableId="2094692992">
    <w:abstractNumId w:val="1"/>
  </w:num>
  <w:num w:numId="24" w16cid:durableId="448663130">
    <w:abstractNumId w:val="17"/>
  </w:num>
  <w:num w:numId="25" w16cid:durableId="1146626395">
    <w:abstractNumId w:val="19"/>
  </w:num>
  <w:num w:numId="26" w16cid:durableId="664011480">
    <w:abstractNumId w:val="22"/>
  </w:num>
  <w:num w:numId="27" w16cid:durableId="768697931">
    <w:abstractNumId w:val="8"/>
  </w:num>
  <w:num w:numId="28" w16cid:durableId="87848984">
    <w:abstractNumId w:val="26"/>
  </w:num>
  <w:num w:numId="29" w16cid:durableId="70190078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8560D"/>
    <w:rsid w:val="0009045E"/>
    <w:rsid w:val="00094799"/>
    <w:rsid w:val="00094EB9"/>
    <w:rsid w:val="00096510"/>
    <w:rsid w:val="0009662A"/>
    <w:rsid w:val="000974B1"/>
    <w:rsid w:val="000A09EF"/>
    <w:rsid w:val="000A15BF"/>
    <w:rsid w:val="000B0DBD"/>
    <w:rsid w:val="000C47A9"/>
    <w:rsid w:val="000C679C"/>
    <w:rsid w:val="000D42BE"/>
    <w:rsid w:val="000D5886"/>
    <w:rsid w:val="000E1564"/>
    <w:rsid w:val="000F7B58"/>
    <w:rsid w:val="00101BCF"/>
    <w:rsid w:val="001112C2"/>
    <w:rsid w:val="00124536"/>
    <w:rsid w:val="0012517A"/>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0383"/>
    <w:rsid w:val="00264A06"/>
    <w:rsid w:val="00265B9D"/>
    <w:rsid w:val="00270752"/>
    <w:rsid w:val="002743D5"/>
    <w:rsid w:val="002748E1"/>
    <w:rsid w:val="002768AC"/>
    <w:rsid w:val="002A3129"/>
    <w:rsid w:val="002A48F7"/>
    <w:rsid w:val="002A703D"/>
    <w:rsid w:val="002B51FD"/>
    <w:rsid w:val="002B5C62"/>
    <w:rsid w:val="002C470F"/>
    <w:rsid w:val="002D3B2A"/>
    <w:rsid w:val="002D4CAD"/>
    <w:rsid w:val="002F10CA"/>
    <w:rsid w:val="002F53A9"/>
    <w:rsid w:val="00303C67"/>
    <w:rsid w:val="00304DC0"/>
    <w:rsid w:val="00310CB3"/>
    <w:rsid w:val="003235B2"/>
    <w:rsid w:val="00324FE3"/>
    <w:rsid w:val="003441CA"/>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E5E8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C6C05"/>
    <w:rsid w:val="004D154B"/>
    <w:rsid w:val="004D63D5"/>
    <w:rsid w:val="004E1AB0"/>
    <w:rsid w:val="004E7573"/>
    <w:rsid w:val="004F0C4A"/>
    <w:rsid w:val="004F20AD"/>
    <w:rsid w:val="004F6B10"/>
    <w:rsid w:val="00507BFD"/>
    <w:rsid w:val="0051762C"/>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C6DBC"/>
    <w:rsid w:val="006D16F1"/>
    <w:rsid w:val="006E100D"/>
    <w:rsid w:val="006E2000"/>
    <w:rsid w:val="006E5EF6"/>
    <w:rsid w:val="006F317F"/>
    <w:rsid w:val="006F5F72"/>
    <w:rsid w:val="00710355"/>
    <w:rsid w:val="00711FA1"/>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5BDE"/>
    <w:rsid w:val="008019DF"/>
    <w:rsid w:val="00812E3F"/>
    <w:rsid w:val="008130D5"/>
    <w:rsid w:val="0081735D"/>
    <w:rsid w:val="008217CE"/>
    <w:rsid w:val="00827A7E"/>
    <w:rsid w:val="00831596"/>
    <w:rsid w:val="00833EC9"/>
    <w:rsid w:val="00842578"/>
    <w:rsid w:val="00847B49"/>
    <w:rsid w:val="00852695"/>
    <w:rsid w:val="008528D3"/>
    <w:rsid w:val="008548B7"/>
    <w:rsid w:val="00857085"/>
    <w:rsid w:val="00857549"/>
    <w:rsid w:val="008707CC"/>
    <w:rsid w:val="00884D47"/>
    <w:rsid w:val="00897B32"/>
    <w:rsid w:val="008A3384"/>
    <w:rsid w:val="008A7413"/>
    <w:rsid w:val="008B6316"/>
    <w:rsid w:val="008C619A"/>
    <w:rsid w:val="008C75AB"/>
    <w:rsid w:val="008D22B9"/>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7567A"/>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0F60"/>
    <w:rsid w:val="00BB180C"/>
    <w:rsid w:val="00BB2FF8"/>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4E9A"/>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2F92"/>
    <w:rsid w:val="00F57F56"/>
    <w:rsid w:val="00F61CAF"/>
    <w:rsid w:val="00F6246E"/>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4162_SWZ_RB - wadium, zabezpieczenie.docx</dmsv2BaseFileName>
    <dmsv2BaseDisplayName xmlns="http://schemas.microsoft.com/sharepoint/v3">4162_SWZ_RB - wadium, zabezpieczenie</dmsv2BaseDisplayName>
    <dmsv2SWPP2ObjectNumber xmlns="http://schemas.microsoft.com/sharepoint/v3">POST/DYS/OLD/GZ/04162/2025                        </dmsv2SWPP2ObjectNumber>
    <dmsv2SWPP2SumMD5 xmlns="http://schemas.microsoft.com/sharepoint/v3">184f6b47fdf791a9d2e59d36368e4e4d</dmsv2SWPP2SumMD5>
    <dmsv2BaseMoved xmlns="http://schemas.microsoft.com/sharepoint/v3">false</dmsv2BaseMoved>
    <dmsv2BaseIsSensitive xmlns="http://schemas.microsoft.com/sharepoint/v3">true</dmsv2BaseIsSensitive>
    <dmsv2SWPP2IDSWPP2 xmlns="http://schemas.microsoft.com/sharepoint/v3">699138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23781050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DPFVW34YURAE-1996658973-14283</_dlc_DocId>
    <_dlc_DocIdUrl xmlns="a19cb1c7-c5c7-46d4-85ae-d83685407bba">
      <Url>https://swpp2.dms.gkpge.pl/sites/40/_layouts/15/DocIdRedir.aspx?ID=DPFVW34YURAE-1996658973-14283</Url>
      <Description>DPFVW34YURAE-1996658973-14283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401E728A-29FD-40D4-99A6-C7F29D6460CC}"/>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ab6a7fc3-c441-41c3-bbfc-a960266391e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97A840A-CEC7-4B11-BB46-A36E40FD923C}">
  <ds:schemaRefs>
    <ds:schemaRef ds:uri="http://schemas.openxmlformats.org/officeDocument/2006/bibliography"/>
  </ds:schemaRefs>
</ds:datastoreItem>
</file>

<file path=customXml/itemProps5.xml><?xml version="1.0" encoding="utf-8"?>
<ds:datastoreItem xmlns:ds="http://schemas.openxmlformats.org/officeDocument/2006/customXml" ds:itemID="{A088E2CB-716C-4450-A3D6-11BA6901F735}"/>
</file>

<file path=docProps/app.xml><?xml version="1.0" encoding="utf-8"?>
<Properties xmlns="http://schemas.openxmlformats.org/officeDocument/2006/extended-properties" xmlns:vt="http://schemas.openxmlformats.org/officeDocument/2006/docPropsVTypes">
  <Template>PGE word swz test</Template>
  <TotalTime>56</TotalTime>
  <Pages>13</Pages>
  <Words>5134</Words>
  <Characters>30808</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10</cp:revision>
  <cp:lastPrinted>2024-07-15T11:21:00Z</cp:lastPrinted>
  <dcterms:created xsi:type="dcterms:W3CDTF">2025-10-09T07:56:00Z</dcterms:created>
  <dcterms:modified xsi:type="dcterms:W3CDTF">2025-11-21T07:19:00Z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aad90893-03d7-4383-9dec-b9ad386fd362</vt:lpwstr>
  </property>
</Properties>
</file>